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704" w14:textId="77777777" w:rsidR="00D423EA" w:rsidRDefault="00003C68">
      <w:pPr>
        <w:pStyle w:val="Standard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14:paraId="16BAAFDE" w14:textId="77777777" w:rsidR="00D423EA" w:rsidRDefault="00003C6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závod ZPMG</w:t>
      </w:r>
    </w:p>
    <w:p w14:paraId="12F9A235" w14:textId="77777777" w:rsidR="00D423EA" w:rsidRDefault="00D423EA">
      <w:pPr>
        <w:pStyle w:val="Standard"/>
        <w:rPr>
          <w:sz w:val="26"/>
          <w:szCs w:val="26"/>
        </w:rPr>
      </w:pPr>
    </w:p>
    <w:p w14:paraId="0DD07478" w14:textId="77777777" w:rsidR="00D423EA" w:rsidRDefault="00003C68">
      <w:pPr>
        <w:pStyle w:val="Standard"/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14:paraId="1110CF54" w14:textId="77777777" w:rsidR="00D423EA" w:rsidRDefault="00D423EA">
      <w:pPr>
        <w:pStyle w:val="Standard"/>
        <w:jc w:val="center"/>
        <w:rPr>
          <w:b/>
          <w:color w:val="993366"/>
          <w:sz w:val="28"/>
          <w:szCs w:val="28"/>
        </w:rPr>
      </w:pPr>
    </w:p>
    <w:p w14:paraId="4CEE71AD" w14:textId="77777777" w:rsidR="00D423EA" w:rsidRDefault="00003C68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color w:val="993366"/>
          <w:sz w:val="32"/>
          <w:szCs w:val="32"/>
        </w:rPr>
        <w:t>26.3.2022</w:t>
      </w:r>
    </w:p>
    <w:p w14:paraId="728BE179" w14:textId="77777777" w:rsidR="00D423EA" w:rsidRDefault="00003C68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 xml:space="preserve">Místo konání: </w:t>
      </w:r>
      <w:r>
        <w:rPr>
          <w:sz w:val="28"/>
          <w:szCs w:val="28"/>
        </w:rPr>
        <w:t>Sportovní hala, Tyršova 1668/</w:t>
      </w:r>
      <w:proofErr w:type="gramStart"/>
      <w:r>
        <w:rPr>
          <w:sz w:val="28"/>
          <w:szCs w:val="28"/>
        </w:rPr>
        <w:t>5A</w:t>
      </w:r>
      <w:proofErr w:type="gramEnd"/>
      <w:r>
        <w:rPr>
          <w:sz w:val="28"/>
          <w:szCs w:val="28"/>
        </w:rPr>
        <w:t>, Hlučín</w:t>
      </w:r>
    </w:p>
    <w:p w14:paraId="7B55C0CF" w14:textId="77777777" w:rsidR="00D423EA" w:rsidRDefault="00003C68">
      <w:pPr>
        <w:pStyle w:val="Standard"/>
        <w:tabs>
          <w:tab w:val="left" w:pos="174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Startovné:  200</w:t>
      </w:r>
      <w:proofErr w:type="gramEnd"/>
      <w:r>
        <w:rPr>
          <w:b/>
          <w:sz w:val="28"/>
          <w:szCs w:val="28"/>
        </w:rPr>
        <w:t>,- Kč</w:t>
      </w:r>
    </w:p>
    <w:p w14:paraId="23D2CE18" w14:textId="77777777" w:rsidR="00D423EA" w:rsidRDefault="00003C68">
      <w:pPr>
        <w:pStyle w:val="Standard"/>
        <w:tabs>
          <w:tab w:val="left" w:pos="1743"/>
        </w:tabs>
      </w:pPr>
      <w:r>
        <w:rPr>
          <w:sz w:val="28"/>
          <w:szCs w:val="28"/>
        </w:rPr>
        <w:t xml:space="preserve">Přihlášky zasílejte do </w:t>
      </w:r>
      <w:proofErr w:type="gramStart"/>
      <w:r>
        <w:rPr>
          <w:sz w:val="28"/>
          <w:szCs w:val="28"/>
        </w:rPr>
        <w:t>13.3.2022  na</w:t>
      </w:r>
      <w:proofErr w:type="gramEnd"/>
      <w:r>
        <w:rPr>
          <w:sz w:val="28"/>
          <w:szCs w:val="28"/>
        </w:rPr>
        <w:t xml:space="preserve"> adresu: </w:t>
      </w:r>
      <w:hyperlink r:id="rId7" w:history="1">
        <w:r>
          <w:rPr>
            <w:sz w:val="28"/>
            <w:szCs w:val="28"/>
          </w:rPr>
          <w:t>mgtrebovice</w:t>
        </w:r>
      </w:hyperlink>
      <w:r>
        <w:rPr>
          <w:sz w:val="28"/>
          <w:szCs w:val="28"/>
        </w:rPr>
        <w:t>@seznam.cz</w:t>
      </w:r>
    </w:p>
    <w:p w14:paraId="69394329" w14:textId="77777777" w:rsidR="00D423EA" w:rsidRDefault="00D423EA">
      <w:pPr>
        <w:pStyle w:val="Standard"/>
        <w:rPr>
          <w:sz w:val="28"/>
          <w:szCs w:val="28"/>
        </w:rPr>
      </w:pPr>
    </w:p>
    <w:p w14:paraId="54D270EE" w14:textId="77777777" w:rsidR="00D423EA" w:rsidRDefault="00003C68">
      <w:pPr>
        <w:pStyle w:val="Standard"/>
        <w:tabs>
          <w:tab w:val="left" w:pos="1494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Kategorie:</w:t>
      </w:r>
    </w:p>
    <w:p w14:paraId="28435006" w14:textId="77777777" w:rsidR="00D423EA" w:rsidRDefault="00003C68">
      <w:pPr>
        <w:pStyle w:val="Standard"/>
        <w:tabs>
          <w:tab w:val="left" w:pos="1494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0 B. kategorie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BN</w:t>
      </w:r>
    </w:p>
    <w:p w14:paraId="3961CFCB" w14:textId="77777777" w:rsidR="00D423EA" w:rsidRDefault="00003C68">
      <w:pPr>
        <w:pStyle w:val="Standard"/>
        <w:tabs>
          <w:tab w:val="left" w:pos="1494"/>
          <w:tab w:val="left" w:pos="6480"/>
        </w:tabs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- roč. nar. 2016 a ml.</w:t>
      </w:r>
      <w:r>
        <w:rPr>
          <w:sz w:val="28"/>
          <w:szCs w:val="28"/>
        </w:rPr>
        <w:tab/>
        <w:t>- akrobacie</w:t>
      </w:r>
    </w:p>
    <w:p w14:paraId="786D81E0" w14:textId="77777777" w:rsidR="00D423EA" w:rsidRDefault="00003C68">
      <w:pPr>
        <w:pStyle w:val="Standard"/>
        <w:tabs>
          <w:tab w:val="left" w:pos="1494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0 A. kategorie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BN </w:t>
      </w:r>
    </w:p>
    <w:p w14:paraId="1C1C5421" w14:textId="77777777" w:rsidR="00D423EA" w:rsidRDefault="00003C68">
      <w:pPr>
        <w:pStyle w:val="Standard"/>
        <w:tabs>
          <w:tab w:val="left" w:pos="1992"/>
          <w:tab w:val="left" w:pos="6480"/>
        </w:tabs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roč. nar. 2015</w:t>
      </w:r>
      <w:r>
        <w:rPr>
          <w:sz w:val="28"/>
          <w:szCs w:val="28"/>
        </w:rPr>
        <w:tab/>
        <w:t>- akrobacie</w:t>
      </w:r>
    </w:p>
    <w:p w14:paraId="05D4433E" w14:textId="77777777" w:rsidR="00D423EA" w:rsidRDefault="00003C68">
      <w:pPr>
        <w:pStyle w:val="Standard"/>
        <w:tabs>
          <w:tab w:val="left" w:pos="1494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I.B kategorie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BN</w:t>
      </w:r>
    </w:p>
    <w:p w14:paraId="3B245F6A" w14:textId="77777777" w:rsidR="00D423EA" w:rsidRDefault="00003C68">
      <w:pPr>
        <w:pStyle w:val="Standard"/>
        <w:tabs>
          <w:tab w:val="left" w:pos="1992"/>
          <w:tab w:val="left" w:pos="6480"/>
        </w:tabs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- roč. nar.  2014                                      - </w:t>
      </w:r>
      <w:r>
        <w:rPr>
          <w:sz w:val="28"/>
          <w:szCs w:val="28"/>
        </w:rPr>
        <w:t>sestava se švihadlem</w:t>
      </w:r>
      <w:r>
        <w:rPr>
          <w:i/>
          <w:sz w:val="28"/>
          <w:szCs w:val="28"/>
        </w:rPr>
        <w:t xml:space="preserve">  </w:t>
      </w:r>
    </w:p>
    <w:p w14:paraId="7D6D40B1" w14:textId="77777777" w:rsidR="00D423EA" w:rsidRDefault="00003C68">
      <w:pPr>
        <w:pStyle w:val="Standard"/>
        <w:tabs>
          <w:tab w:val="left" w:pos="1494"/>
          <w:tab w:val="left" w:pos="6480"/>
        </w:tabs>
      </w:pPr>
      <w:r>
        <w:rPr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I.A kategorie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BN</w:t>
      </w:r>
    </w:p>
    <w:p w14:paraId="6357C8AD" w14:textId="77777777" w:rsidR="00D423EA" w:rsidRDefault="00003C68">
      <w:pPr>
        <w:pStyle w:val="Standard"/>
        <w:tabs>
          <w:tab w:val="left" w:pos="1992"/>
          <w:tab w:val="left" w:pos="6480"/>
        </w:tabs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- roč. nar.  2013                                      </w:t>
      </w:r>
      <w:proofErr w:type="gramStart"/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ses</w:t>
      </w:r>
      <w:r>
        <w:rPr>
          <w:sz w:val="28"/>
          <w:szCs w:val="28"/>
        </w:rPr>
        <w:t>tava</w:t>
      </w:r>
      <w:proofErr w:type="gramEnd"/>
      <w:r>
        <w:rPr>
          <w:sz w:val="28"/>
          <w:szCs w:val="28"/>
        </w:rPr>
        <w:t xml:space="preserve"> se švihadlem</w:t>
      </w:r>
      <w:r>
        <w:rPr>
          <w:i/>
          <w:sz w:val="28"/>
          <w:szCs w:val="28"/>
        </w:rPr>
        <w:t xml:space="preserve">  </w:t>
      </w:r>
    </w:p>
    <w:p w14:paraId="39BA70C9" w14:textId="77777777" w:rsidR="00D423EA" w:rsidRDefault="00003C68">
      <w:pPr>
        <w:pStyle w:val="Standard"/>
        <w:tabs>
          <w:tab w:val="left" w:pos="199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II. kategorie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se švihadlem</w:t>
      </w:r>
    </w:p>
    <w:p w14:paraId="4085A3FD" w14:textId="77777777" w:rsidR="00D423EA" w:rsidRDefault="00003C68">
      <w:pPr>
        <w:pStyle w:val="Standard"/>
        <w:tabs>
          <w:tab w:val="left" w:pos="1992"/>
          <w:tab w:val="left" w:pos="6480"/>
        </w:tabs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- roč. nar. 2011-2012</w:t>
      </w:r>
      <w:r>
        <w:rPr>
          <w:sz w:val="28"/>
          <w:szCs w:val="28"/>
        </w:rPr>
        <w:tab/>
        <w:t>- sestava s obručí</w:t>
      </w:r>
    </w:p>
    <w:p w14:paraId="61F0FA00" w14:textId="77777777" w:rsidR="00D423EA" w:rsidRDefault="00003C68">
      <w:pPr>
        <w:pStyle w:val="Standard"/>
        <w:tabs>
          <w:tab w:val="left" w:pos="1494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III. kategorie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s obručí</w:t>
      </w:r>
    </w:p>
    <w:p w14:paraId="74B3AAB6" w14:textId="77777777" w:rsidR="00D423EA" w:rsidRDefault="00003C68">
      <w:pPr>
        <w:pStyle w:val="Standard"/>
        <w:tabs>
          <w:tab w:val="left" w:pos="1992"/>
          <w:tab w:val="left" w:pos="6480"/>
        </w:tabs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- roč. nar. 2009-2010</w:t>
      </w:r>
      <w:r>
        <w:rPr>
          <w:sz w:val="28"/>
          <w:szCs w:val="28"/>
        </w:rPr>
        <w:tab/>
        <w:t>- sestava s míčem</w:t>
      </w:r>
    </w:p>
    <w:p w14:paraId="2BA90AB8" w14:textId="77777777" w:rsidR="00D423EA" w:rsidRDefault="00003C68">
      <w:pPr>
        <w:pStyle w:val="Standard"/>
        <w:tabs>
          <w:tab w:val="left" w:pos="199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IV. kate</w:t>
      </w:r>
      <w:r>
        <w:rPr>
          <w:sz w:val="28"/>
          <w:szCs w:val="28"/>
        </w:rPr>
        <w:t xml:space="preserve">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se stuhou</w:t>
      </w:r>
    </w:p>
    <w:p w14:paraId="0F0CFF67" w14:textId="77777777" w:rsidR="00D423EA" w:rsidRDefault="00003C68">
      <w:pPr>
        <w:pStyle w:val="Standard"/>
        <w:tabs>
          <w:tab w:val="left" w:pos="1992"/>
          <w:tab w:val="left" w:pos="6480"/>
        </w:tabs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- roč. nar. </w:t>
      </w:r>
      <w:proofErr w:type="gramStart"/>
      <w:r>
        <w:rPr>
          <w:i/>
          <w:sz w:val="28"/>
          <w:szCs w:val="28"/>
        </w:rPr>
        <w:t>2006 - 2008</w:t>
      </w:r>
      <w:proofErr w:type="gramEnd"/>
      <w:r>
        <w:rPr>
          <w:sz w:val="28"/>
          <w:szCs w:val="28"/>
        </w:rPr>
        <w:tab/>
        <w:t>- sestava s míčem</w:t>
      </w:r>
    </w:p>
    <w:p w14:paraId="00AEBBA2" w14:textId="77777777" w:rsidR="00D423EA" w:rsidRDefault="00003C68">
      <w:pPr>
        <w:pStyle w:val="Standard"/>
        <w:tabs>
          <w:tab w:val="left" w:pos="199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V. kategorie </w:t>
      </w:r>
      <w:proofErr w:type="gramStart"/>
      <w:r>
        <w:rPr>
          <w:sz w:val="28"/>
          <w:szCs w:val="28"/>
        </w:rPr>
        <w:t>ZPMG</w:t>
      </w:r>
      <w:r>
        <w:rPr>
          <w:sz w:val="28"/>
          <w:szCs w:val="28"/>
        </w:rPr>
        <w:tab/>
        <w:t>- sestava</w:t>
      </w:r>
      <w:proofErr w:type="gramEnd"/>
      <w:r>
        <w:rPr>
          <w:sz w:val="28"/>
          <w:szCs w:val="28"/>
        </w:rPr>
        <w:t xml:space="preserve"> se stuhou</w:t>
      </w:r>
    </w:p>
    <w:p w14:paraId="4A60E595" w14:textId="77777777" w:rsidR="00D423EA" w:rsidRDefault="00003C68">
      <w:pPr>
        <w:pStyle w:val="Standard"/>
        <w:tabs>
          <w:tab w:val="left" w:pos="1992"/>
          <w:tab w:val="left" w:pos="6480"/>
        </w:tabs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- roč. nar. 2004 a </w:t>
      </w:r>
      <w:proofErr w:type="gramStart"/>
      <w:r>
        <w:rPr>
          <w:i/>
          <w:sz w:val="28"/>
          <w:szCs w:val="28"/>
        </w:rPr>
        <w:t>starší</w:t>
      </w:r>
      <w:r>
        <w:rPr>
          <w:sz w:val="28"/>
          <w:szCs w:val="28"/>
        </w:rPr>
        <w:tab/>
        <w:t>- volná</w:t>
      </w:r>
      <w:proofErr w:type="gramEnd"/>
      <w:r>
        <w:rPr>
          <w:sz w:val="28"/>
          <w:szCs w:val="28"/>
        </w:rPr>
        <w:t xml:space="preserve"> sestava s lib.</w:t>
      </w:r>
    </w:p>
    <w:p w14:paraId="025453A9" w14:textId="77777777" w:rsidR="00D423EA" w:rsidRDefault="00003C68">
      <w:pPr>
        <w:pStyle w:val="Standard"/>
        <w:tabs>
          <w:tab w:val="left" w:pos="199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náčiním  </w:t>
      </w:r>
    </w:p>
    <w:p w14:paraId="781A20C1" w14:textId="77777777" w:rsidR="00D423EA" w:rsidRDefault="00003C68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Účast minimálně 1-2 kvalifikovaných rozhodčí je podmínkou startu závodnic!</w:t>
      </w:r>
    </w:p>
    <w:p w14:paraId="1D678C52" w14:textId="77777777" w:rsidR="00D423EA" w:rsidRDefault="00003C68">
      <w:pPr>
        <w:pStyle w:val="Standard"/>
      </w:pPr>
      <w:r>
        <w:rPr>
          <w:b/>
          <w:sz w:val="26"/>
          <w:szCs w:val="26"/>
        </w:rPr>
        <w:t xml:space="preserve">Hudbu pro V. kat. na volnou sestavu zasílejte ve formátu MP3 na mail: </w:t>
      </w:r>
      <w:hyperlink r:id="rId8" w:history="1">
        <w:r>
          <w:rPr>
            <w:rStyle w:val="Hypertextovodkaz"/>
            <w:b/>
            <w:sz w:val="26"/>
            <w:szCs w:val="26"/>
          </w:rPr>
          <w:t>mgtrebovice@seznam.cz</w:t>
        </w:r>
      </w:hyperlink>
      <w:r>
        <w:rPr>
          <w:b/>
          <w:sz w:val="26"/>
          <w:szCs w:val="26"/>
        </w:rPr>
        <w:t xml:space="preserve">  - jméno, </w:t>
      </w:r>
      <w:proofErr w:type="gramStart"/>
      <w:r>
        <w:rPr>
          <w:b/>
          <w:sz w:val="26"/>
          <w:szCs w:val="26"/>
        </w:rPr>
        <w:t>náčiní ,</w:t>
      </w:r>
      <w:proofErr w:type="gramEnd"/>
      <w:r>
        <w:rPr>
          <w:b/>
          <w:sz w:val="26"/>
          <w:szCs w:val="26"/>
        </w:rPr>
        <w:t xml:space="preserve"> oddíl. </w:t>
      </w:r>
    </w:p>
    <w:p w14:paraId="287EE81A" w14:textId="77777777" w:rsidR="00D423EA" w:rsidRDefault="00D423EA">
      <w:pPr>
        <w:pStyle w:val="Standard"/>
        <w:rPr>
          <w:b/>
          <w:sz w:val="26"/>
          <w:szCs w:val="26"/>
        </w:rPr>
      </w:pPr>
    </w:p>
    <w:p w14:paraId="279AFDC5" w14:textId="77777777" w:rsidR="00D423EA" w:rsidRDefault="00003C68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Upřesňující</w:t>
      </w:r>
      <w:r>
        <w:rPr>
          <w:b/>
          <w:sz w:val="28"/>
          <w:szCs w:val="28"/>
        </w:rPr>
        <w:t xml:space="preserve"> informace a časový harmonogram budou rozeslány po uzávěrce přihlášek všem přihlášeným oddílům.</w:t>
      </w:r>
      <w:r>
        <w:rPr>
          <w:sz w:val="28"/>
          <w:szCs w:val="28"/>
        </w:rPr>
        <w:t xml:space="preserve">      </w:t>
      </w:r>
    </w:p>
    <w:p w14:paraId="00063D9F" w14:textId="77777777" w:rsidR="00D423EA" w:rsidRDefault="00003C6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haly na palubovku nebude mít nikdo přístup ve venkovní </w:t>
      </w:r>
      <w:r>
        <w:rPr>
          <w:b/>
          <w:sz w:val="28"/>
          <w:szCs w:val="28"/>
        </w:rPr>
        <w:t>obuvi, prosíme všechny účastníky o přezutí!!!</w:t>
      </w:r>
    </w:p>
    <w:p w14:paraId="0A76A214" w14:textId="77777777" w:rsidR="00D423EA" w:rsidRDefault="00003C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Výška stropu je 10 m, závodní plocha je 13x13, rozcvičovací plocha 8x13.</w:t>
      </w:r>
    </w:p>
    <w:p w14:paraId="04349E48" w14:textId="77777777" w:rsidR="00D423EA" w:rsidRDefault="00003C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 hale bude otevřen bufet.</w:t>
      </w:r>
    </w:p>
    <w:p w14:paraId="71A8D616" w14:textId="77777777" w:rsidR="00D423EA" w:rsidRDefault="00003C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Prosím, parkujte jen na místech k tomu určeným. Vyhnete se pozdějším komplikacím.</w:t>
      </w:r>
    </w:p>
    <w:p w14:paraId="7529FEE5" w14:textId="77777777" w:rsidR="00D423EA" w:rsidRDefault="00003C68">
      <w:pPr>
        <w:pStyle w:val="Standard"/>
      </w:pPr>
      <w:r>
        <w:rPr>
          <w:sz w:val="28"/>
          <w:szCs w:val="28"/>
        </w:rPr>
        <w:t xml:space="preserve">Těšíme se na Vaši účast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Lucie Solaříková            </w:t>
      </w:r>
    </w:p>
    <w:p w14:paraId="67249D63" w14:textId="77777777" w:rsidR="00D423EA" w:rsidRDefault="00003C68">
      <w:pPr>
        <w:pStyle w:val="Standard"/>
      </w:pPr>
      <w:r>
        <w:rPr>
          <w:b/>
          <w:i/>
          <w:sz w:val="28"/>
          <w:szCs w:val="28"/>
        </w:rPr>
        <w:t xml:space="preserve">                                                               Oddíl MG TJ Sokol Třebovice</w:t>
      </w:r>
    </w:p>
    <w:p w14:paraId="02B6C519" w14:textId="77777777" w:rsidR="00D423EA" w:rsidRDefault="00003C68">
      <w:pPr>
        <w:widowControl/>
        <w:suppressAutoHyphens w:val="0"/>
        <w:jc w:val="center"/>
        <w:textAlignment w:val="auto"/>
      </w:pPr>
      <w:r>
        <w:rPr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CD8A6BE" wp14:editId="1E81B459">
            <wp:simplePos x="0" y="0"/>
            <wp:positionH relativeFrom="column">
              <wp:posOffset>-75566</wp:posOffset>
            </wp:positionH>
            <wp:positionV relativeFrom="paragraph">
              <wp:posOffset>-149861</wp:posOffset>
            </wp:positionV>
            <wp:extent cx="760095" cy="1187448"/>
            <wp:effectExtent l="0" t="0" r="1905" b="0"/>
            <wp:wrapNone/>
            <wp:docPr id="1" name="Obrázek 1" descr="170227-Lucius-Certik-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11874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kern w:val="0"/>
          <w:sz w:val="52"/>
          <w:szCs w:val="52"/>
        </w:rPr>
        <w:t>TŘEBOVICKÝ ČERTÍK</w:t>
      </w:r>
    </w:p>
    <w:p w14:paraId="38B3F34D" w14:textId="77777777" w:rsidR="00D423EA" w:rsidRDefault="00003C68">
      <w:pPr>
        <w:widowControl/>
        <w:suppressAutoHyphens w:val="0"/>
        <w:jc w:val="center"/>
        <w:textAlignment w:val="auto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ZÁKLADNÍ PROGRAM</w:t>
      </w:r>
    </w:p>
    <w:p w14:paraId="6A8992AF" w14:textId="77777777" w:rsidR="00D423EA" w:rsidRDefault="00003C68">
      <w:pPr>
        <w:widowControl/>
        <w:suppressAutoHyphens w:val="0"/>
        <w:jc w:val="right"/>
        <w:textAlignment w:val="auto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>26.3.2022</w:t>
      </w:r>
    </w:p>
    <w:p w14:paraId="3ACD3FE2" w14:textId="77777777" w:rsidR="00D423EA" w:rsidRDefault="00003C68">
      <w:pPr>
        <w:widowControl/>
        <w:suppressAutoHyphens w:val="0"/>
        <w:jc w:val="center"/>
        <w:textAlignment w:val="auto"/>
        <w:rPr>
          <w:kern w:val="0"/>
          <w:sz w:val="48"/>
          <w:szCs w:val="48"/>
        </w:rPr>
      </w:pPr>
      <w:r>
        <w:rPr>
          <w:kern w:val="0"/>
          <w:sz w:val="48"/>
          <w:szCs w:val="48"/>
        </w:rPr>
        <w:t>Přihláška</w:t>
      </w:r>
    </w:p>
    <w:p w14:paraId="6F1881B0" w14:textId="77777777" w:rsidR="00D423EA" w:rsidRDefault="00D423EA">
      <w:pPr>
        <w:widowControl/>
        <w:suppressAutoHyphens w:val="0"/>
        <w:textAlignment w:val="auto"/>
        <w:rPr>
          <w:kern w:val="0"/>
          <w:sz w:val="16"/>
          <w:szCs w:val="16"/>
        </w:rPr>
      </w:pPr>
    </w:p>
    <w:tbl>
      <w:tblPr>
        <w:tblW w:w="9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703"/>
        <w:gridCol w:w="7116"/>
      </w:tblGrid>
      <w:tr w:rsidR="00D423EA" w14:paraId="63E4D5D8" w14:textId="77777777">
        <w:tblPrEx>
          <w:tblCellMar>
            <w:top w:w="0" w:type="dxa"/>
            <w:bottom w:w="0" w:type="dxa"/>
          </w:tblCellMar>
        </w:tblPrEx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2CCF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Oddíl: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BC04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0EA2DD1A" w14:textId="77777777">
        <w:tblPrEx>
          <w:tblCellMar>
            <w:top w:w="0" w:type="dxa"/>
            <w:bottom w:w="0" w:type="dxa"/>
          </w:tblCellMar>
        </w:tblPrEx>
        <w:tc>
          <w:tcPr>
            <w:tcW w:w="1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AAFD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Kontakt: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9ED9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1439FEF4" w14:textId="77777777">
        <w:tblPrEx>
          <w:tblCellMar>
            <w:top w:w="0" w:type="dxa"/>
            <w:bottom w:w="0" w:type="dxa"/>
          </w:tblCellMar>
        </w:tblPrEx>
        <w:tc>
          <w:tcPr>
            <w:tcW w:w="1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E213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Trenér: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AC27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3B06589A" w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A59E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Rozhodčí: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631D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F24E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36448A98" w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E39C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C570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5DF0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14:paraId="7E85AADA" w14:textId="77777777" w:rsidR="00D423EA" w:rsidRDefault="00D423EA">
      <w:pPr>
        <w:widowControl/>
        <w:suppressAutoHyphens w:val="0"/>
        <w:textAlignment w:val="auto"/>
        <w:rPr>
          <w:kern w:val="0"/>
          <w:sz w:val="24"/>
          <w:szCs w:val="24"/>
        </w:rPr>
      </w:pPr>
    </w:p>
    <w:tbl>
      <w:tblPr>
        <w:tblW w:w="9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983"/>
        <w:gridCol w:w="3330"/>
        <w:gridCol w:w="3056"/>
        <w:gridCol w:w="1015"/>
      </w:tblGrid>
      <w:tr w:rsidR="00D423EA" w14:paraId="3B9CAA31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71E4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2C0B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Kat.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7146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Příjmení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44A7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Jméno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7350" w14:textId="77777777" w:rsidR="00D423EA" w:rsidRDefault="00003C6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Ročník</w:t>
            </w:r>
          </w:p>
        </w:tc>
      </w:tr>
      <w:tr w:rsidR="00D423EA" w14:paraId="34BB1D02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E362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E850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A5D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21CD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A497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2DC9FAF2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BCA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417E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3F96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3BE7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E1A9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6B1B0A8C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D4A1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FF9A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8BFD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48F9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26B1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06CC17C4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8A2F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E127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51DC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43B4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47FA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36D3E397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ACA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8740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835B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237C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1568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36F37AC3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E328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646E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7CD7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3CBD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0996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3248D287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5851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EE39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CF88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718B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B2DF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69A1D83A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63C1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AD5E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C937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0331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6231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1BFC8E8F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0E87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0246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F7DE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ED0A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A055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161C0D6E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C7D6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25F2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A083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9523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77F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7779ED95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E3B7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A83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ADB3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8904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21E3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0F3D12D4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7188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2062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2F5C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BB81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0F5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2D23C269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111A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F43B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07C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CF9A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1686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6E0C5A6D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04AB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FBBF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B03E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1CE8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B6B7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7B49A890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0088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41D6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A640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DAAA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7782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2ED3B999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A3B5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3949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79E3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E788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4617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011CD5E6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E2E0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5901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6CF4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B490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F60B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061AB08A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7A1F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DF7E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96C0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2383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1176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6E830C43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5B59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4E88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9225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6E02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1108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D423EA" w14:paraId="7A371582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548F" w14:textId="77777777" w:rsidR="00D423EA" w:rsidRDefault="00003C6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D348" w14:textId="77777777" w:rsidR="00D423EA" w:rsidRDefault="00D423EA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491F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0D8A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5AD3" w14:textId="77777777" w:rsidR="00D423EA" w:rsidRDefault="00D423E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14:paraId="2E4119A8" w14:textId="77777777" w:rsidR="00D423EA" w:rsidRDefault="00D423EA">
      <w:pPr>
        <w:widowControl/>
        <w:suppressAutoHyphens w:val="0"/>
        <w:textAlignment w:val="auto"/>
        <w:rPr>
          <w:kern w:val="0"/>
          <w:sz w:val="24"/>
          <w:szCs w:val="24"/>
        </w:rPr>
      </w:pPr>
    </w:p>
    <w:p w14:paraId="12821E92" w14:textId="77777777" w:rsidR="00D423EA" w:rsidRDefault="00D423EA">
      <w:pPr>
        <w:widowControl/>
        <w:suppressAutoHyphens w:val="0"/>
        <w:textAlignment w:val="auto"/>
        <w:rPr>
          <w:kern w:val="0"/>
          <w:sz w:val="24"/>
          <w:szCs w:val="24"/>
        </w:rPr>
      </w:pPr>
    </w:p>
    <w:p w14:paraId="24DB8708" w14:textId="77777777" w:rsidR="00D423EA" w:rsidRDefault="00003C68">
      <w:pPr>
        <w:widowControl/>
        <w:suppressAutoHyphens w:val="0"/>
        <w:ind w:firstLine="708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Souhlas se zpracováním a evidencí osobních údajů podle zákona č. </w:t>
      </w:r>
      <w:r>
        <w:rPr>
          <w:kern w:val="0"/>
          <w:sz w:val="24"/>
          <w:szCs w:val="24"/>
        </w:rPr>
        <w:t>101/2000 Sb.</w:t>
      </w:r>
    </w:p>
    <w:p w14:paraId="14D7F608" w14:textId="77777777" w:rsidR="00D423EA" w:rsidRDefault="00003C68">
      <w:pPr>
        <w:widowControl/>
        <w:suppressAutoHyphens w:val="0"/>
        <w:ind w:firstLine="708"/>
        <w:jc w:val="both"/>
        <w:textAlignment w:val="auto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Souhlasím s </w:t>
      </w:r>
      <w:proofErr w:type="gramStart"/>
      <w:r>
        <w:rPr>
          <w:kern w:val="0"/>
          <w:sz w:val="20"/>
          <w:szCs w:val="20"/>
        </w:rPr>
        <w:t>tím</w:t>
      </w:r>
      <w:proofErr w:type="gramEnd"/>
      <w:r>
        <w:rPr>
          <w:kern w:val="0"/>
          <w:sz w:val="20"/>
          <w:szCs w:val="20"/>
        </w:rPr>
        <w:t xml:space="preserve"> aby TJ Sokol Třebovice zpracovával a evidoval osobní údaje poskytnuté v souvislosti s pořádáním závodu v moderní gymnastice. Údaje je TJ Sokol Třebovice oprávněn zpracovávat a evidovat i po skončení závodu. Byli jsme </w:t>
      </w:r>
      <w:r>
        <w:rPr>
          <w:kern w:val="0"/>
          <w:sz w:val="20"/>
          <w:szCs w:val="20"/>
        </w:rPr>
        <w:t xml:space="preserve">poučeni o právech podle zákona 101/2000 Sb. zejména o svém právu tento souhlas kdykoliv </w:t>
      </w:r>
      <w:proofErr w:type="gramStart"/>
      <w:r>
        <w:rPr>
          <w:kern w:val="0"/>
          <w:sz w:val="20"/>
          <w:szCs w:val="20"/>
        </w:rPr>
        <w:t>odvolat</w:t>
      </w:r>
      <w:proofErr w:type="gramEnd"/>
      <w:r>
        <w:rPr>
          <w:kern w:val="0"/>
          <w:sz w:val="20"/>
          <w:szCs w:val="20"/>
        </w:rPr>
        <w:t xml:space="preserve"> a to i bez udání důvodu.</w:t>
      </w:r>
    </w:p>
    <w:p w14:paraId="3C064641" w14:textId="77777777" w:rsidR="00D423EA" w:rsidRDefault="00D423EA">
      <w:pPr>
        <w:widowControl/>
        <w:suppressAutoHyphens w:val="0"/>
        <w:textAlignment w:val="auto"/>
        <w:rPr>
          <w:kern w:val="0"/>
          <w:sz w:val="24"/>
          <w:szCs w:val="24"/>
        </w:rPr>
      </w:pPr>
    </w:p>
    <w:p w14:paraId="57C2120A" w14:textId="77777777" w:rsidR="00D423EA" w:rsidRDefault="00D423EA">
      <w:pPr>
        <w:widowControl/>
        <w:suppressAutoHyphens w:val="0"/>
        <w:textAlignment w:val="auto"/>
        <w:rPr>
          <w:kern w:val="0"/>
          <w:sz w:val="24"/>
          <w:szCs w:val="24"/>
        </w:rPr>
      </w:pPr>
    </w:p>
    <w:p w14:paraId="4B3AEF16" w14:textId="77777777" w:rsidR="00D423EA" w:rsidRDefault="00003C68">
      <w:pPr>
        <w:widowControl/>
        <w:tabs>
          <w:tab w:val="left" w:pos="284"/>
          <w:tab w:val="left" w:pos="3402"/>
          <w:tab w:val="left" w:pos="3969"/>
        </w:tabs>
        <w:suppressAutoHyphens w:val="0"/>
        <w:textAlignment w:val="auto"/>
      </w:pPr>
      <w:r>
        <w:rPr>
          <w:kern w:val="0"/>
          <w:sz w:val="24"/>
          <w:szCs w:val="24"/>
        </w:rPr>
        <w:t>V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  <w:u w:val="dotted"/>
        </w:rPr>
        <w:t>………………</w:t>
      </w:r>
      <w:r>
        <w:rPr>
          <w:kern w:val="0"/>
          <w:sz w:val="24"/>
          <w:szCs w:val="24"/>
        </w:rPr>
        <w:tab/>
        <w:t>dne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  <w:u w:val="dotted"/>
        </w:rPr>
        <w:t>…………………</w:t>
      </w:r>
    </w:p>
    <w:p w14:paraId="2EF2F696" w14:textId="77777777" w:rsidR="00D423EA" w:rsidRDefault="00D423EA">
      <w:pPr>
        <w:widowControl/>
        <w:tabs>
          <w:tab w:val="left" w:pos="3402"/>
        </w:tabs>
        <w:suppressAutoHyphens w:val="0"/>
        <w:textAlignment w:val="auto"/>
        <w:rPr>
          <w:kern w:val="0"/>
          <w:sz w:val="24"/>
          <w:szCs w:val="24"/>
        </w:rPr>
      </w:pPr>
    </w:p>
    <w:p w14:paraId="39EA98EE" w14:textId="77777777" w:rsidR="00D423EA" w:rsidRDefault="00D423EA">
      <w:pPr>
        <w:widowControl/>
        <w:tabs>
          <w:tab w:val="left" w:pos="3402"/>
        </w:tabs>
        <w:suppressAutoHyphens w:val="0"/>
        <w:textAlignment w:val="auto"/>
        <w:rPr>
          <w:kern w:val="0"/>
          <w:sz w:val="24"/>
          <w:szCs w:val="24"/>
        </w:rPr>
      </w:pPr>
    </w:p>
    <w:p w14:paraId="77F9C464" w14:textId="77777777" w:rsidR="00D423EA" w:rsidRDefault="00003C68">
      <w:pPr>
        <w:widowControl/>
        <w:tabs>
          <w:tab w:val="center" w:pos="6521"/>
        </w:tabs>
        <w:suppressAutoHyphens w:val="0"/>
        <w:jc w:val="center"/>
        <w:textAlignment w:val="auto"/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  <w:u w:val="dotted"/>
        </w:rPr>
        <w:t>…………… ………………</w:t>
      </w:r>
    </w:p>
    <w:p w14:paraId="43F019AD" w14:textId="77777777" w:rsidR="00D423EA" w:rsidRDefault="00003C68">
      <w:pPr>
        <w:widowControl/>
        <w:tabs>
          <w:tab w:val="left" w:pos="3402"/>
        </w:tabs>
        <w:suppressAutoHyphens w:val="0"/>
        <w:jc w:val="righ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Za přihlášené uděluje souhlas odpovědný trenér</w:t>
      </w:r>
    </w:p>
    <w:p w14:paraId="6D15EAAB" w14:textId="77777777" w:rsidR="00D423EA" w:rsidRDefault="00D423EA">
      <w:pPr>
        <w:pStyle w:val="Standard"/>
      </w:pPr>
    </w:p>
    <w:sectPr w:rsidR="00D423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8B55" w14:textId="77777777" w:rsidR="00003C68" w:rsidRDefault="00003C68">
      <w:r>
        <w:separator/>
      </w:r>
    </w:p>
  </w:endnote>
  <w:endnote w:type="continuationSeparator" w:id="0">
    <w:p w14:paraId="59F12FFD" w14:textId="77777777" w:rsidR="00003C68" w:rsidRDefault="0000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689E" w14:textId="77777777" w:rsidR="00003C68" w:rsidRDefault="00003C68">
      <w:r>
        <w:rPr>
          <w:color w:val="000000"/>
        </w:rPr>
        <w:separator/>
      </w:r>
    </w:p>
  </w:footnote>
  <w:footnote w:type="continuationSeparator" w:id="0">
    <w:p w14:paraId="7B14148A" w14:textId="77777777" w:rsidR="00003C68" w:rsidRDefault="0000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0F0"/>
    <w:multiLevelType w:val="multilevel"/>
    <w:tmpl w:val="2C60D6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3341B5"/>
    <w:multiLevelType w:val="multilevel"/>
    <w:tmpl w:val="E8C0AAD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E3B0E8C"/>
    <w:multiLevelType w:val="multilevel"/>
    <w:tmpl w:val="6B982E66"/>
    <w:styleLink w:val="WWNum2"/>
    <w:lvl w:ilvl="0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3150" w:hanging="360"/>
      </w:pPr>
    </w:lvl>
    <w:lvl w:ilvl="2">
      <w:numFmt w:val="bullet"/>
      <w:lvlText w:val=""/>
      <w:lvlJc w:val="left"/>
      <w:pPr>
        <w:ind w:left="3870" w:hanging="360"/>
      </w:pPr>
    </w:lvl>
    <w:lvl w:ilvl="3">
      <w:numFmt w:val="bullet"/>
      <w:lvlText w:val=""/>
      <w:lvlJc w:val="left"/>
      <w:pPr>
        <w:ind w:left="4590" w:hanging="360"/>
      </w:pPr>
    </w:lvl>
    <w:lvl w:ilvl="4">
      <w:numFmt w:val="bullet"/>
      <w:lvlText w:val="o"/>
      <w:lvlJc w:val="left"/>
      <w:pPr>
        <w:ind w:left="5310" w:hanging="360"/>
      </w:pPr>
    </w:lvl>
    <w:lvl w:ilvl="5">
      <w:numFmt w:val="bullet"/>
      <w:lvlText w:val=""/>
      <w:lvlJc w:val="left"/>
      <w:pPr>
        <w:ind w:left="6030" w:hanging="360"/>
      </w:pPr>
    </w:lvl>
    <w:lvl w:ilvl="6">
      <w:numFmt w:val="bullet"/>
      <w:lvlText w:val=""/>
      <w:lvlJc w:val="left"/>
      <w:pPr>
        <w:ind w:left="6750" w:hanging="360"/>
      </w:pPr>
    </w:lvl>
    <w:lvl w:ilvl="7">
      <w:numFmt w:val="bullet"/>
      <w:lvlText w:val="o"/>
      <w:lvlJc w:val="left"/>
      <w:pPr>
        <w:ind w:left="7470" w:hanging="360"/>
      </w:pPr>
    </w:lvl>
    <w:lvl w:ilvl="8">
      <w:numFmt w:val="bullet"/>
      <w:lvlText w:val=""/>
      <w:lvlJc w:val="left"/>
      <w:pPr>
        <w:ind w:left="819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23EA"/>
    <w:rsid w:val="00003C68"/>
    <w:rsid w:val="00D423EA"/>
    <w:rsid w:val="00E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35E4"/>
  <w15:docId w15:val="{6CE99EF3-F29D-436B-BF6E-AF8FC7AF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trebovic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luci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TJ Sokol Třebovice si vás dovoluje pozvat na</dc:title>
  <dc:creator>lekis</dc:creator>
  <cp:lastModifiedBy>Drahomíra Michaličová</cp:lastModifiedBy>
  <cp:revision>2</cp:revision>
  <dcterms:created xsi:type="dcterms:W3CDTF">2022-02-18T07:27:00Z</dcterms:created>
  <dcterms:modified xsi:type="dcterms:W3CDTF">2022-02-18T07:27:00Z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Solarik Co.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