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283" w:rsidRPr="00916DDA" w:rsidRDefault="00D46283" w:rsidP="00D462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916DDA">
        <w:rPr>
          <w:rFonts w:ascii="Arial" w:hAnsi="Arial" w:cs="Arial"/>
          <w:b/>
          <w:sz w:val="24"/>
          <w:szCs w:val="24"/>
        </w:rPr>
        <w:t xml:space="preserve">PŘÍLOHA Č. 2 </w:t>
      </w:r>
    </w:p>
    <w:p w:rsidR="00D46283" w:rsidRPr="00916DDA" w:rsidRDefault="00D46283" w:rsidP="00D4628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:rsidR="00D46283" w:rsidRPr="00916DDA" w:rsidRDefault="00D46283" w:rsidP="00D4628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916DDA">
        <w:rPr>
          <w:rFonts w:ascii="Arial" w:hAnsi="Arial" w:cs="Arial"/>
          <w:i/>
          <w:sz w:val="18"/>
          <w:szCs w:val="18"/>
        </w:rPr>
        <w:t xml:space="preserve">k pozvánce na valnou hromadu </w:t>
      </w:r>
      <w:r w:rsidRPr="00916DDA">
        <w:rPr>
          <w:rFonts w:ascii="Arial" w:hAnsi="Arial" w:cs="Arial"/>
          <w:i/>
          <w:color w:val="000000"/>
          <w:sz w:val="18"/>
          <w:szCs w:val="18"/>
        </w:rPr>
        <w:t xml:space="preserve">Českého svazu moderní gymnastiky, </w:t>
      </w:r>
      <w:proofErr w:type="spellStart"/>
      <w:r w:rsidRPr="00916DDA">
        <w:rPr>
          <w:rFonts w:ascii="Arial" w:hAnsi="Arial" w:cs="Arial"/>
          <w:i/>
          <w:color w:val="000000"/>
          <w:sz w:val="18"/>
          <w:szCs w:val="18"/>
        </w:rPr>
        <w:t>z.s</w:t>
      </w:r>
      <w:proofErr w:type="spellEnd"/>
      <w:r w:rsidRPr="00916DDA">
        <w:rPr>
          <w:rFonts w:ascii="Arial" w:hAnsi="Arial" w:cs="Arial"/>
          <w:i/>
          <w:color w:val="000000"/>
          <w:sz w:val="18"/>
          <w:szCs w:val="18"/>
        </w:rPr>
        <w:t xml:space="preserve">., se sídlem Praha 6, Zátopkova 100/2, 160 17, IČ 00540480, zapsaného ve spolkovém rejstříku vedeném Městským soudem v Praze, oddílu L, vložce 551 (dále jen „ČSMG“) svolané na </w:t>
      </w:r>
      <w:proofErr w:type="gramStart"/>
      <w:r w:rsidRPr="00916DDA">
        <w:rPr>
          <w:rFonts w:ascii="Arial" w:hAnsi="Arial" w:cs="Arial"/>
          <w:i/>
          <w:color w:val="000000"/>
          <w:sz w:val="18"/>
          <w:szCs w:val="18"/>
        </w:rPr>
        <w:t>17.12.2016</w:t>
      </w:r>
      <w:proofErr w:type="gramEnd"/>
      <w:r w:rsidRPr="00916DDA">
        <w:rPr>
          <w:rFonts w:ascii="Arial" w:hAnsi="Arial" w:cs="Arial"/>
          <w:i/>
          <w:color w:val="000000"/>
          <w:sz w:val="18"/>
          <w:szCs w:val="18"/>
        </w:rPr>
        <w:t xml:space="preserve"> od 10,00 hod. do </w:t>
      </w:r>
      <w:r w:rsidRPr="00916DDA">
        <w:rPr>
          <w:rFonts w:ascii="Arial" w:hAnsi="Arial" w:cs="Arial"/>
          <w:i/>
          <w:sz w:val="18"/>
          <w:szCs w:val="18"/>
        </w:rPr>
        <w:t>auly v hlavní tribuně Velkého stadionu, Praha 6 - Strahov, Zátopkova100/2</w:t>
      </w:r>
    </w:p>
    <w:p w:rsidR="00D46283" w:rsidRPr="00916DDA" w:rsidRDefault="00D46283" w:rsidP="00D46283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</w:p>
    <w:p w:rsidR="00D46283" w:rsidRPr="00916DDA" w:rsidRDefault="00D46283" w:rsidP="00D46283">
      <w:pPr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16DDA">
        <w:rPr>
          <w:rFonts w:ascii="Arial" w:eastAsia="Times New Roman" w:hAnsi="Arial" w:cs="Arial"/>
          <w:b/>
          <w:sz w:val="24"/>
          <w:szCs w:val="24"/>
          <w:lang w:eastAsia="cs-CZ"/>
        </w:rPr>
        <w:t>VOLEBNÍ ŘÁD VALNÉ HROMADY ČSMG / ŘÁDNÉ VOLBY</w:t>
      </w:r>
    </w:p>
    <w:p w:rsidR="00D46283" w:rsidRPr="00916DDA" w:rsidRDefault="00D46283" w:rsidP="00D46283">
      <w:pPr>
        <w:spacing w:after="0" w:line="240" w:lineRule="atLeast"/>
        <w:rPr>
          <w:rFonts w:ascii="Arial" w:hAnsi="Arial" w:cs="Arial"/>
          <w:b/>
          <w:sz w:val="18"/>
          <w:szCs w:val="18"/>
        </w:rPr>
      </w:pPr>
      <w:r w:rsidRPr="00916DDA">
        <w:rPr>
          <w:rFonts w:cs="Arial"/>
          <w:b/>
          <w:sz w:val="18"/>
          <w:szCs w:val="18"/>
        </w:rPr>
        <w:t xml:space="preserve">  </w:t>
      </w:r>
    </w:p>
    <w:p w:rsidR="00D46283" w:rsidRPr="00916DDA" w:rsidRDefault="00D46283" w:rsidP="00D46283">
      <w:pPr>
        <w:spacing w:after="0"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916DDA">
        <w:rPr>
          <w:rFonts w:ascii="Arial" w:hAnsi="Arial" w:cs="Arial"/>
          <w:b/>
          <w:sz w:val="18"/>
          <w:szCs w:val="18"/>
        </w:rPr>
        <w:t>Čl. 1</w:t>
      </w:r>
    </w:p>
    <w:p w:rsidR="00D46283" w:rsidRPr="00916DDA" w:rsidRDefault="00D46283" w:rsidP="00D46283">
      <w:pPr>
        <w:spacing w:before="120" w:after="0" w:line="240" w:lineRule="atLeast"/>
        <w:jc w:val="both"/>
        <w:rPr>
          <w:rFonts w:ascii="Arial" w:hAnsi="Arial" w:cs="Arial"/>
          <w:sz w:val="18"/>
          <w:szCs w:val="18"/>
        </w:rPr>
      </w:pPr>
      <w:r w:rsidRPr="00916DDA">
        <w:rPr>
          <w:rFonts w:ascii="Arial" w:hAnsi="Arial" w:cs="Arial"/>
          <w:sz w:val="18"/>
          <w:szCs w:val="18"/>
        </w:rPr>
        <w:t>Právo volit má každý člen svazu starší 18 let, který byl řádně pověřen oddílem či klubem (dále jen „oddíl“) za delegáta s hlasem rozhodujícím. Volební právo je nepřenosné na jiného delegáta valné hromady.</w:t>
      </w:r>
    </w:p>
    <w:p w:rsidR="00D46283" w:rsidRPr="00916DDA" w:rsidRDefault="00D46283" w:rsidP="00D46283">
      <w:pPr>
        <w:spacing w:before="120" w:after="0" w:line="240" w:lineRule="atLeast"/>
        <w:jc w:val="both"/>
        <w:rPr>
          <w:rFonts w:ascii="Arial" w:hAnsi="Arial" w:cs="Arial"/>
          <w:sz w:val="18"/>
          <w:szCs w:val="18"/>
        </w:rPr>
      </w:pPr>
      <w:r w:rsidRPr="00916DDA">
        <w:rPr>
          <w:rFonts w:ascii="Arial" w:hAnsi="Arial" w:cs="Arial"/>
          <w:sz w:val="18"/>
          <w:szCs w:val="18"/>
        </w:rPr>
        <w:t>Delegát, který předčasně opustí jednání valné hromady je povinen volební komisi vrátit nepoužité hlasovací lístky.</w:t>
      </w:r>
    </w:p>
    <w:p w:rsidR="00D46283" w:rsidRPr="00916DDA" w:rsidRDefault="00D46283" w:rsidP="00D46283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D46283" w:rsidRPr="00916DDA" w:rsidRDefault="00D46283" w:rsidP="00D46283">
      <w:pPr>
        <w:spacing w:after="0"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916DDA">
        <w:rPr>
          <w:rFonts w:ascii="Arial" w:hAnsi="Arial" w:cs="Arial"/>
          <w:b/>
          <w:sz w:val="18"/>
          <w:szCs w:val="18"/>
        </w:rPr>
        <w:t>Čl. 2</w:t>
      </w:r>
    </w:p>
    <w:p w:rsidR="00D46283" w:rsidRPr="00916DDA" w:rsidRDefault="00D46283" w:rsidP="00D46283">
      <w:pPr>
        <w:spacing w:after="0" w:line="240" w:lineRule="atLeast"/>
        <w:jc w:val="center"/>
        <w:rPr>
          <w:rFonts w:ascii="Arial" w:hAnsi="Arial" w:cs="Arial"/>
          <w:sz w:val="18"/>
          <w:szCs w:val="18"/>
        </w:rPr>
      </w:pPr>
      <w:r w:rsidRPr="00916DDA">
        <w:rPr>
          <w:rFonts w:ascii="Arial" w:hAnsi="Arial" w:cs="Arial"/>
          <w:b/>
          <w:sz w:val="18"/>
          <w:szCs w:val="18"/>
        </w:rPr>
        <w:t>Obecné zásady volby orgánů svazu</w:t>
      </w:r>
      <w:r w:rsidRPr="00916DDA">
        <w:rPr>
          <w:rFonts w:ascii="Arial" w:hAnsi="Arial" w:cs="Arial"/>
          <w:sz w:val="18"/>
          <w:szCs w:val="18"/>
        </w:rPr>
        <w:t>.</w:t>
      </w:r>
    </w:p>
    <w:p w:rsidR="00D46283" w:rsidRPr="00916DDA" w:rsidRDefault="00D46283" w:rsidP="00D46283">
      <w:pPr>
        <w:numPr>
          <w:ilvl w:val="1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tLeast"/>
        <w:ind w:left="426" w:hanging="426"/>
        <w:rPr>
          <w:rFonts w:ascii="Arial" w:hAnsi="Arial" w:cs="Arial"/>
          <w:sz w:val="18"/>
          <w:szCs w:val="18"/>
        </w:rPr>
      </w:pPr>
      <w:r w:rsidRPr="00916DDA">
        <w:rPr>
          <w:rFonts w:ascii="Arial" w:hAnsi="Arial" w:cs="Arial"/>
          <w:sz w:val="18"/>
          <w:szCs w:val="18"/>
        </w:rPr>
        <w:t>Usnášeníschopnost se i pro volby</w:t>
      </w:r>
      <w:r w:rsidR="00FE4083" w:rsidRPr="00916DDA">
        <w:rPr>
          <w:rFonts w:ascii="Arial" w:hAnsi="Arial" w:cs="Arial"/>
          <w:sz w:val="18"/>
          <w:szCs w:val="18"/>
        </w:rPr>
        <w:t xml:space="preserve"> orgánů svazu</w:t>
      </w:r>
      <w:r w:rsidRPr="00916DDA">
        <w:rPr>
          <w:rFonts w:ascii="Arial" w:hAnsi="Arial" w:cs="Arial"/>
          <w:sz w:val="18"/>
          <w:szCs w:val="18"/>
        </w:rPr>
        <w:t xml:space="preserve"> řídí Stanovami ČSMG.</w:t>
      </w:r>
    </w:p>
    <w:p w:rsidR="00D46283" w:rsidRPr="00916DDA" w:rsidRDefault="00D46283" w:rsidP="00D46283">
      <w:pPr>
        <w:numPr>
          <w:ilvl w:val="1"/>
          <w:numId w:val="8"/>
        </w:numPr>
        <w:tabs>
          <w:tab w:val="num" w:pos="426"/>
        </w:tabs>
        <w:overflowPunct w:val="0"/>
        <w:autoSpaceDE w:val="0"/>
        <w:autoSpaceDN w:val="0"/>
        <w:adjustRightInd w:val="0"/>
        <w:spacing w:before="120" w:after="0" w:line="240" w:lineRule="atLeast"/>
        <w:ind w:hanging="862"/>
        <w:rPr>
          <w:rFonts w:ascii="Arial" w:hAnsi="Arial" w:cs="Arial"/>
          <w:b/>
          <w:i/>
          <w:color w:val="FF0000"/>
          <w:sz w:val="18"/>
          <w:szCs w:val="18"/>
        </w:rPr>
      </w:pPr>
      <w:r w:rsidRPr="00916DDA">
        <w:rPr>
          <w:rFonts w:ascii="Arial" w:hAnsi="Arial" w:cs="Arial"/>
          <w:sz w:val="18"/>
          <w:szCs w:val="18"/>
        </w:rPr>
        <w:t>Volby do orgánů svazu jsou v prvém a druhém kole tajné, ostatní kola jsou veřejná.</w:t>
      </w:r>
      <w:r w:rsidR="00225E5C" w:rsidRPr="00916DDA">
        <w:rPr>
          <w:rFonts w:ascii="Arial" w:hAnsi="Arial" w:cs="Arial"/>
          <w:sz w:val="18"/>
          <w:szCs w:val="18"/>
        </w:rPr>
        <w:t xml:space="preserve"> </w:t>
      </w:r>
    </w:p>
    <w:p w:rsidR="00D444E0" w:rsidRDefault="00D444E0" w:rsidP="00D46283">
      <w:pPr>
        <w:spacing w:after="0"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D46283" w:rsidRPr="00916DDA" w:rsidRDefault="00D46283" w:rsidP="00D46283">
      <w:pPr>
        <w:spacing w:after="0"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916DDA">
        <w:rPr>
          <w:rFonts w:ascii="Arial" w:hAnsi="Arial" w:cs="Arial"/>
          <w:b/>
          <w:sz w:val="18"/>
          <w:szCs w:val="18"/>
        </w:rPr>
        <w:t>Čl. 3</w:t>
      </w:r>
    </w:p>
    <w:p w:rsidR="00D46283" w:rsidRPr="00916DDA" w:rsidRDefault="00D46283" w:rsidP="00D46283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916DDA">
        <w:rPr>
          <w:rFonts w:ascii="Arial" w:eastAsia="Times New Roman" w:hAnsi="Arial" w:cs="Arial"/>
          <w:b/>
          <w:sz w:val="18"/>
          <w:szCs w:val="18"/>
          <w:lang w:eastAsia="cs-CZ"/>
        </w:rPr>
        <w:t>Volba předsednictva</w:t>
      </w:r>
    </w:p>
    <w:p w:rsidR="00D46283" w:rsidRPr="00916DDA" w:rsidRDefault="00D46283" w:rsidP="00D46283">
      <w:pPr>
        <w:numPr>
          <w:ilvl w:val="1"/>
          <w:numId w:val="9"/>
        </w:num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916DDA">
        <w:rPr>
          <w:rFonts w:ascii="Arial" w:hAnsi="Arial" w:cs="Arial"/>
          <w:sz w:val="18"/>
          <w:szCs w:val="18"/>
        </w:rPr>
        <w:t xml:space="preserve"> Pořadí volby – první se volí předseda/předsedkyně ČSMG, další členové v pořadí dle Stanov ČSMG.</w:t>
      </w:r>
    </w:p>
    <w:p w:rsidR="00D46283" w:rsidRPr="00916DDA" w:rsidRDefault="00D46283" w:rsidP="00D46283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916DDA">
        <w:rPr>
          <w:rFonts w:ascii="Arial" w:hAnsi="Arial" w:cs="Arial"/>
          <w:sz w:val="18"/>
          <w:szCs w:val="18"/>
        </w:rPr>
        <w:t>Počet členů – minimálně 7.</w:t>
      </w:r>
      <w:r w:rsidR="00225E5C" w:rsidRPr="00916DDA">
        <w:rPr>
          <w:rFonts w:ascii="Arial" w:hAnsi="Arial" w:cs="Arial"/>
          <w:sz w:val="18"/>
          <w:szCs w:val="18"/>
        </w:rPr>
        <w:t xml:space="preserve"> Složení dle Stanov ČSMG.</w:t>
      </w:r>
    </w:p>
    <w:p w:rsidR="00D46283" w:rsidRPr="00916DDA" w:rsidRDefault="00D46283" w:rsidP="00D46283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18"/>
          <w:szCs w:val="18"/>
        </w:rPr>
      </w:pPr>
    </w:p>
    <w:p w:rsidR="00D46283" w:rsidRPr="00916DDA" w:rsidRDefault="00D46283" w:rsidP="00D4628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Arial" w:hAnsi="Arial" w:cs="Arial"/>
          <w:sz w:val="18"/>
          <w:szCs w:val="18"/>
        </w:rPr>
      </w:pPr>
      <w:r w:rsidRPr="00916DDA">
        <w:rPr>
          <w:rFonts w:ascii="Arial" w:hAnsi="Arial" w:cs="Arial"/>
          <w:sz w:val="18"/>
          <w:szCs w:val="18"/>
        </w:rPr>
        <w:t>V prvém kole je zvolen ten kandidát, který získá nadpoloviční většinu hlasů z počtu prezentovaných delegátů s hlasem rozhodujícím.</w:t>
      </w:r>
    </w:p>
    <w:p w:rsidR="00D46283" w:rsidRPr="00916DDA" w:rsidRDefault="00D46283" w:rsidP="00D4628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Arial" w:hAnsi="Arial" w:cs="Arial"/>
          <w:sz w:val="18"/>
          <w:szCs w:val="18"/>
        </w:rPr>
      </w:pPr>
      <w:r w:rsidRPr="00916DDA">
        <w:rPr>
          <w:rFonts w:ascii="Arial" w:hAnsi="Arial" w:cs="Arial"/>
          <w:sz w:val="18"/>
          <w:szCs w:val="18"/>
        </w:rPr>
        <w:t xml:space="preserve">V případě, že nezíská žádný z kandidátů potřebnou většinu, postupují do druhého kola dva kandidáti s nejvyšším počtem hlasů z prvého kola voleb. </w:t>
      </w:r>
    </w:p>
    <w:p w:rsidR="00D46283" w:rsidRPr="00916DDA" w:rsidRDefault="00D46283" w:rsidP="00D4628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Arial" w:hAnsi="Arial" w:cs="Arial"/>
          <w:sz w:val="18"/>
          <w:szCs w:val="18"/>
        </w:rPr>
      </w:pPr>
      <w:r w:rsidRPr="00916DDA">
        <w:rPr>
          <w:rFonts w:ascii="Arial" w:hAnsi="Arial" w:cs="Arial"/>
          <w:sz w:val="18"/>
          <w:szCs w:val="18"/>
        </w:rPr>
        <w:t>V druhém kole je zvolen ten, který získá prostou většinu.</w:t>
      </w:r>
    </w:p>
    <w:p w:rsidR="00D46283" w:rsidRPr="00916DDA" w:rsidRDefault="00D46283" w:rsidP="00D4628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Arial" w:hAnsi="Arial" w:cs="Arial"/>
          <w:sz w:val="18"/>
          <w:szCs w:val="18"/>
        </w:rPr>
      </w:pPr>
      <w:r w:rsidRPr="00916DDA">
        <w:rPr>
          <w:rFonts w:ascii="Arial" w:hAnsi="Arial" w:cs="Arial"/>
          <w:sz w:val="18"/>
          <w:szCs w:val="18"/>
        </w:rPr>
        <w:t>V případě, že v druhém kole získají kandidáti stejný počet hlasů, volí se v třetím, resp. dalších kolech veřejně.</w:t>
      </w:r>
    </w:p>
    <w:p w:rsidR="00D46283" w:rsidRPr="009E222B" w:rsidRDefault="00D46283" w:rsidP="00D46283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tLeast"/>
        <w:ind w:left="714" w:hanging="357"/>
        <w:jc w:val="both"/>
        <w:rPr>
          <w:rFonts w:ascii="Arial" w:hAnsi="Arial" w:cs="Arial"/>
          <w:sz w:val="18"/>
          <w:szCs w:val="18"/>
        </w:rPr>
      </w:pPr>
      <w:r w:rsidRPr="009E222B">
        <w:rPr>
          <w:rFonts w:ascii="Arial" w:hAnsi="Arial" w:cs="Arial"/>
          <w:sz w:val="18"/>
          <w:szCs w:val="18"/>
        </w:rPr>
        <w:t>Z jednoho oddílu může být do předsednictva zvolen pouze jeden zástupce.</w:t>
      </w:r>
    </w:p>
    <w:p w:rsidR="00FE4083" w:rsidRPr="009E222B" w:rsidRDefault="00FE4083" w:rsidP="009271D3">
      <w:pPr>
        <w:numPr>
          <w:ilvl w:val="1"/>
          <w:numId w:val="9"/>
        </w:numPr>
        <w:overflowPunct w:val="0"/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18"/>
          <w:szCs w:val="18"/>
        </w:rPr>
      </w:pPr>
      <w:r w:rsidRPr="009E222B">
        <w:rPr>
          <w:rFonts w:ascii="Arial" w:hAnsi="Arial" w:cs="Arial"/>
          <w:bCs/>
          <w:sz w:val="18"/>
          <w:szCs w:val="18"/>
        </w:rPr>
        <w:t>Zvolení členové předsednictva si zvolí ze svého středu zástupce předsedy</w:t>
      </w:r>
      <w:r w:rsidR="00916DDA" w:rsidRPr="009E222B">
        <w:rPr>
          <w:rFonts w:ascii="Arial" w:hAnsi="Arial" w:cs="Arial"/>
          <w:bCs/>
          <w:sz w:val="18"/>
          <w:szCs w:val="18"/>
        </w:rPr>
        <w:t>/předsedkyně ČSMG</w:t>
      </w:r>
      <w:r w:rsidRPr="009E222B">
        <w:rPr>
          <w:rFonts w:ascii="Arial" w:hAnsi="Arial" w:cs="Arial"/>
          <w:bCs/>
          <w:sz w:val="18"/>
          <w:szCs w:val="18"/>
        </w:rPr>
        <w:t>.</w:t>
      </w:r>
    </w:p>
    <w:p w:rsidR="00D46283" w:rsidRPr="009E222B" w:rsidRDefault="00D46283" w:rsidP="00D46283">
      <w:pPr>
        <w:spacing w:after="0" w:line="240" w:lineRule="atLeast"/>
        <w:rPr>
          <w:rFonts w:ascii="Arial" w:hAnsi="Arial" w:cs="Arial"/>
          <w:sz w:val="18"/>
          <w:szCs w:val="18"/>
        </w:rPr>
      </w:pPr>
    </w:p>
    <w:p w:rsidR="00D46283" w:rsidRPr="009E222B" w:rsidRDefault="00D46283" w:rsidP="00D46283">
      <w:pPr>
        <w:spacing w:after="0"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9E222B">
        <w:rPr>
          <w:rFonts w:ascii="Arial" w:hAnsi="Arial" w:cs="Arial"/>
          <w:b/>
          <w:sz w:val="18"/>
          <w:szCs w:val="18"/>
        </w:rPr>
        <w:t>Čl. 4</w:t>
      </w:r>
    </w:p>
    <w:p w:rsidR="00D46283" w:rsidRPr="009E222B" w:rsidRDefault="00D46283" w:rsidP="00D46283">
      <w:pPr>
        <w:tabs>
          <w:tab w:val="left" w:pos="708"/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Arial" w:eastAsia="Times New Roman" w:hAnsi="Arial" w:cs="Arial"/>
          <w:b/>
          <w:sz w:val="18"/>
          <w:szCs w:val="18"/>
          <w:lang w:eastAsia="cs-CZ"/>
        </w:rPr>
      </w:pPr>
      <w:r w:rsidRPr="009E222B">
        <w:rPr>
          <w:rFonts w:ascii="Arial" w:eastAsia="Times New Roman" w:hAnsi="Arial" w:cs="Arial"/>
          <w:b/>
          <w:sz w:val="18"/>
          <w:szCs w:val="18"/>
          <w:lang w:eastAsia="cs-CZ"/>
        </w:rPr>
        <w:t>Volba revizní komise</w:t>
      </w:r>
    </w:p>
    <w:p w:rsidR="00D46283" w:rsidRPr="009E222B" w:rsidRDefault="00D46283" w:rsidP="00D46283">
      <w:pPr>
        <w:tabs>
          <w:tab w:val="left" w:pos="426"/>
        </w:tabs>
        <w:spacing w:before="120" w:after="0" w:line="240" w:lineRule="atLeast"/>
        <w:jc w:val="both"/>
        <w:rPr>
          <w:rFonts w:ascii="Arial" w:hAnsi="Arial" w:cs="Arial"/>
          <w:sz w:val="18"/>
          <w:szCs w:val="18"/>
        </w:rPr>
      </w:pPr>
      <w:r w:rsidRPr="009E222B">
        <w:rPr>
          <w:rFonts w:ascii="Arial" w:hAnsi="Arial" w:cs="Arial"/>
          <w:b/>
          <w:sz w:val="18"/>
          <w:szCs w:val="18"/>
        </w:rPr>
        <w:t xml:space="preserve">4.1. </w:t>
      </w:r>
      <w:r w:rsidRPr="009E222B">
        <w:rPr>
          <w:rFonts w:ascii="Arial" w:hAnsi="Arial" w:cs="Arial"/>
          <w:sz w:val="18"/>
          <w:szCs w:val="18"/>
        </w:rPr>
        <w:t>Počet členů – pět.</w:t>
      </w:r>
    </w:p>
    <w:p w:rsidR="00D46283" w:rsidRPr="009E222B" w:rsidRDefault="00D46283" w:rsidP="00D46283">
      <w:pPr>
        <w:spacing w:before="12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9E222B">
        <w:rPr>
          <w:rFonts w:ascii="Arial" w:hAnsi="Arial" w:cs="Arial"/>
          <w:b/>
          <w:bCs/>
          <w:sz w:val="18"/>
          <w:szCs w:val="18"/>
        </w:rPr>
        <w:t>4.2.</w:t>
      </w:r>
      <w:r w:rsidRPr="009E222B">
        <w:rPr>
          <w:rFonts w:ascii="Arial" w:hAnsi="Arial" w:cs="Arial"/>
          <w:sz w:val="18"/>
          <w:szCs w:val="18"/>
        </w:rPr>
        <w:t xml:space="preserve"> Všichni členové jsou voleni najednou. Ke zvolení je zapotřebí nadpoloviční většiny hlasů z počtu prezentovaných delegátů s hlasem rozhodujícím.</w:t>
      </w:r>
    </w:p>
    <w:p w:rsidR="00D46283" w:rsidRPr="009E222B" w:rsidRDefault="00D46283" w:rsidP="00D46283">
      <w:pPr>
        <w:spacing w:before="120" w:after="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9E222B">
        <w:rPr>
          <w:rFonts w:ascii="Arial" w:hAnsi="Arial" w:cs="Arial"/>
          <w:b/>
          <w:bCs/>
          <w:sz w:val="18"/>
          <w:szCs w:val="18"/>
        </w:rPr>
        <w:t xml:space="preserve">4.3. </w:t>
      </w:r>
      <w:proofErr w:type="gramStart"/>
      <w:r w:rsidR="00916DDA" w:rsidRPr="009E222B">
        <w:rPr>
          <w:rFonts w:ascii="Arial" w:hAnsi="Arial" w:cs="Arial"/>
          <w:bCs/>
          <w:sz w:val="18"/>
          <w:szCs w:val="18"/>
        </w:rPr>
        <w:t>Získá</w:t>
      </w:r>
      <w:proofErr w:type="gramEnd"/>
      <w:r w:rsidR="00916DDA" w:rsidRPr="009E222B">
        <w:rPr>
          <w:rFonts w:ascii="Arial" w:hAnsi="Arial" w:cs="Arial"/>
          <w:bCs/>
          <w:sz w:val="18"/>
          <w:szCs w:val="18"/>
        </w:rPr>
        <w:t>–</w:t>
      </w:r>
      <w:proofErr w:type="spellStart"/>
      <w:proofErr w:type="gramStart"/>
      <w:r w:rsidRPr="009E222B">
        <w:rPr>
          <w:rFonts w:ascii="Arial" w:hAnsi="Arial" w:cs="Arial"/>
          <w:bCs/>
          <w:sz w:val="18"/>
          <w:szCs w:val="18"/>
        </w:rPr>
        <w:t>li</w:t>
      </w:r>
      <w:proofErr w:type="spellEnd"/>
      <w:proofErr w:type="gramEnd"/>
      <w:r w:rsidRPr="009E222B">
        <w:rPr>
          <w:rFonts w:ascii="Arial" w:hAnsi="Arial" w:cs="Arial"/>
          <w:bCs/>
          <w:sz w:val="18"/>
          <w:szCs w:val="18"/>
        </w:rPr>
        <w:t xml:space="preserve"> nadpoloviční většinu hlasů větší počet kandidátů než je stanovený počet členů revizní komise, určí se jejich pořadí na základě počtu získaných hlasů.</w:t>
      </w:r>
    </w:p>
    <w:p w:rsidR="00D46283" w:rsidRPr="009E222B" w:rsidRDefault="00D46283" w:rsidP="00D46283">
      <w:pPr>
        <w:spacing w:before="120" w:after="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9E222B">
        <w:rPr>
          <w:rFonts w:ascii="Arial" w:hAnsi="Arial" w:cs="Arial"/>
          <w:b/>
          <w:bCs/>
          <w:sz w:val="18"/>
          <w:szCs w:val="18"/>
        </w:rPr>
        <w:t xml:space="preserve">4.4. </w:t>
      </w:r>
      <w:proofErr w:type="gramStart"/>
      <w:r w:rsidR="00916DDA" w:rsidRPr="009E222B">
        <w:rPr>
          <w:rFonts w:ascii="Arial" w:hAnsi="Arial" w:cs="Arial"/>
          <w:bCs/>
          <w:sz w:val="18"/>
          <w:szCs w:val="18"/>
        </w:rPr>
        <w:t>Získá</w:t>
      </w:r>
      <w:proofErr w:type="gramEnd"/>
      <w:r w:rsidRPr="009E222B">
        <w:rPr>
          <w:rFonts w:ascii="Arial" w:hAnsi="Arial" w:cs="Arial"/>
          <w:bCs/>
          <w:sz w:val="18"/>
          <w:szCs w:val="18"/>
        </w:rPr>
        <w:t>–</w:t>
      </w:r>
      <w:proofErr w:type="spellStart"/>
      <w:proofErr w:type="gramStart"/>
      <w:r w:rsidRPr="009E222B">
        <w:rPr>
          <w:rFonts w:ascii="Arial" w:hAnsi="Arial" w:cs="Arial"/>
          <w:bCs/>
          <w:sz w:val="18"/>
          <w:szCs w:val="18"/>
        </w:rPr>
        <w:t>li</w:t>
      </w:r>
      <w:proofErr w:type="spellEnd"/>
      <w:proofErr w:type="gramEnd"/>
      <w:r w:rsidRPr="009E222B">
        <w:rPr>
          <w:rFonts w:ascii="Arial" w:hAnsi="Arial" w:cs="Arial"/>
          <w:bCs/>
          <w:sz w:val="18"/>
          <w:szCs w:val="18"/>
        </w:rPr>
        <w:t xml:space="preserve"> nadpoloviční počet hlasů menší počet kandidátů než je stanovený počet členů revizní komise, provede se druhé kolo hlasování. Takto se bude postupovat i v dalších kolech, až do zvolení stanoveného počtu členů revizní komise. </w:t>
      </w:r>
    </w:p>
    <w:p w:rsidR="00D46283" w:rsidRPr="009E222B" w:rsidRDefault="00D46283" w:rsidP="00D46283">
      <w:pPr>
        <w:spacing w:before="120" w:after="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9E222B">
        <w:rPr>
          <w:rFonts w:ascii="Arial" w:hAnsi="Arial" w:cs="Arial"/>
          <w:b/>
          <w:bCs/>
          <w:sz w:val="18"/>
          <w:szCs w:val="18"/>
        </w:rPr>
        <w:t xml:space="preserve">4.5. </w:t>
      </w:r>
      <w:r w:rsidRPr="009E222B">
        <w:rPr>
          <w:rFonts w:ascii="Arial" w:hAnsi="Arial" w:cs="Arial"/>
          <w:bCs/>
          <w:sz w:val="18"/>
          <w:szCs w:val="18"/>
        </w:rPr>
        <w:t>Zvolení členové revizní komise si zvolí ze svého středu předsedu</w:t>
      </w:r>
      <w:r w:rsidR="007C1144" w:rsidRPr="009E222B">
        <w:rPr>
          <w:rFonts w:ascii="Arial" w:hAnsi="Arial" w:cs="Arial"/>
          <w:bCs/>
          <w:sz w:val="18"/>
          <w:szCs w:val="18"/>
        </w:rPr>
        <w:t>/předsedkyni</w:t>
      </w:r>
      <w:r w:rsidRPr="009E222B">
        <w:rPr>
          <w:rFonts w:ascii="Arial" w:hAnsi="Arial" w:cs="Arial"/>
          <w:bCs/>
          <w:sz w:val="18"/>
          <w:szCs w:val="18"/>
        </w:rPr>
        <w:t>.</w:t>
      </w:r>
    </w:p>
    <w:p w:rsidR="00D46283" w:rsidRPr="009E222B" w:rsidRDefault="00D46283" w:rsidP="00D46283">
      <w:pPr>
        <w:spacing w:after="0"/>
        <w:ind w:left="426" w:hanging="426"/>
        <w:rPr>
          <w:rFonts w:ascii="Arial" w:hAnsi="Arial" w:cs="Arial"/>
          <w:b/>
          <w:bCs/>
          <w:sz w:val="18"/>
          <w:szCs w:val="18"/>
        </w:rPr>
      </w:pPr>
    </w:p>
    <w:p w:rsidR="00D46283" w:rsidRPr="00C3023D" w:rsidRDefault="00262000" w:rsidP="00D46283">
      <w:pPr>
        <w:spacing w:before="120" w:after="0"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C3023D">
        <w:rPr>
          <w:rFonts w:ascii="Arial" w:hAnsi="Arial" w:cs="Arial"/>
          <w:b/>
          <w:sz w:val="18"/>
          <w:szCs w:val="18"/>
        </w:rPr>
        <w:t>Čl. 5</w:t>
      </w:r>
    </w:p>
    <w:p w:rsidR="00262000" w:rsidRPr="00C3023D" w:rsidRDefault="00262000" w:rsidP="00D46283">
      <w:pPr>
        <w:spacing w:before="120" w:after="0"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C3023D">
        <w:rPr>
          <w:rFonts w:ascii="Arial" w:hAnsi="Arial" w:cs="Arial"/>
          <w:b/>
          <w:sz w:val="18"/>
          <w:szCs w:val="18"/>
        </w:rPr>
        <w:t>Volba disciplinární komise</w:t>
      </w:r>
    </w:p>
    <w:p w:rsidR="00262000" w:rsidRPr="00C3023D" w:rsidRDefault="00262000" w:rsidP="00262000">
      <w:pPr>
        <w:tabs>
          <w:tab w:val="left" w:pos="426"/>
        </w:tabs>
        <w:spacing w:before="120" w:after="0" w:line="240" w:lineRule="atLeast"/>
        <w:jc w:val="both"/>
        <w:rPr>
          <w:rFonts w:ascii="Arial" w:hAnsi="Arial" w:cs="Arial"/>
          <w:sz w:val="18"/>
          <w:szCs w:val="18"/>
        </w:rPr>
      </w:pPr>
      <w:r w:rsidRPr="00C3023D">
        <w:rPr>
          <w:rFonts w:ascii="Arial" w:hAnsi="Arial" w:cs="Arial"/>
          <w:b/>
          <w:sz w:val="18"/>
          <w:szCs w:val="18"/>
        </w:rPr>
        <w:t xml:space="preserve">4.1. </w:t>
      </w:r>
      <w:r w:rsidRPr="00C3023D">
        <w:rPr>
          <w:rFonts w:ascii="Arial" w:hAnsi="Arial" w:cs="Arial"/>
          <w:sz w:val="18"/>
          <w:szCs w:val="18"/>
        </w:rPr>
        <w:t>Počet členů – tři.</w:t>
      </w:r>
    </w:p>
    <w:p w:rsidR="00262000" w:rsidRPr="00C3023D" w:rsidRDefault="00262000" w:rsidP="00262000">
      <w:pPr>
        <w:spacing w:before="120" w:after="0"/>
        <w:ind w:left="426" w:hanging="426"/>
        <w:jc w:val="both"/>
        <w:rPr>
          <w:rFonts w:ascii="Arial" w:hAnsi="Arial" w:cs="Arial"/>
          <w:sz w:val="18"/>
          <w:szCs w:val="18"/>
        </w:rPr>
      </w:pPr>
      <w:r w:rsidRPr="00C3023D">
        <w:rPr>
          <w:rFonts w:ascii="Arial" w:hAnsi="Arial" w:cs="Arial"/>
          <w:b/>
          <w:bCs/>
          <w:sz w:val="18"/>
          <w:szCs w:val="18"/>
        </w:rPr>
        <w:t>4.2.</w:t>
      </w:r>
      <w:r w:rsidRPr="00C3023D">
        <w:rPr>
          <w:rFonts w:ascii="Arial" w:hAnsi="Arial" w:cs="Arial"/>
          <w:sz w:val="18"/>
          <w:szCs w:val="18"/>
        </w:rPr>
        <w:t xml:space="preserve"> Všichni členové jsou voleni najednou. Ke zvolení je zapotřebí nadpoloviční většiny hlasů z počtu prezentovaných delegátů s hlasem rozhodujícím.</w:t>
      </w:r>
    </w:p>
    <w:p w:rsidR="00262000" w:rsidRPr="00C3023D" w:rsidRDefault="00262000" w:rsidP="00262000">
      <w:pPr>
        <w:spacing w:before="120" w:after="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C3023D">
        <w:rPr>
          <w:rFonts w:ascii="Arial" w:hAnsi="Arial" w:cs="Arial"/>
          <w:b/>
          <w:bCs/>
          <w:sz w:val="18"/>
          <w:szCs w:val="18"/>
        </w:rPr>
        <w:lastRenderedPageBreak/>
        <w:t xml:space="preserve">4.3. </w:t>
      </w:r>
      <w:proofErr w:type="gramStart"/>
      <w:r w:rsidRPr="00C3023D">
        <w:rPr>
          <w:rFonts w:ascii="Arial" w:hAnsi="Arial" w:cs="Arial"/>
          <w:bCs/>
          <w:sz w:val="18"/>
          <w:szCs w:val="18"/>
        </w:rPr>
        <w:t>Získá</w:t>
      </w:r>
      <w:proofErr w:type="gramEnd"/>
      <w:r w:rsidRPr="00C3023D">
        <w:rPr>
          <w:rFonts w:ascii="Arial" w:hAnsi="Arial" w:cs="Arial"/>
          <w:bCs/>
          <w:sz w:val="18"/>
          <w:szCs w:val="18"/>
        </w:rPr>
        <w:t>–</w:t>
      </w:r>
      <w:proofErr w:type="spellStart"/>
      <w:proofErr w:type="gramStart"/>
      <w:r w:rsidRPr="00C3023D">
        <w:rPr>
          <w:rFonts w:ascii="Arial" w:hAnsi="Arial" w:cs="Arial"/>
          <w:bCs/>
          <w:sz w:val="18"/>
          <w:szCs w:val="18"/>
        </w:rPr>
        <w:t>li</w:t>
      </w:r>
      <w:proofErr w:type="spellEnd"/>
      <w:proofErr w:type="gramEnd"/>
      <w:r w:rsidRPr="00C3023D">
        <w:rPr>
          <w:rFonts w:ascii="Arial" w:hAnsi="Arial" w:cs="Arial"/>
          <w:bCs/>
          <w:sz w:val="18"/>
          <w:szCs w:val="18"/>
        </w:rPr>
        <w:t xml:space="preserve"> nadpoloviční většinu hlasů větší počet kandidátů než je stanovený počet členů disciplinární komise, určí se jejich pořadí na základě počtu získaných hlasů.</w:t>
      </w:r>
    </w:p>
    <w:p w:rsidR="00262000" w:rsidRPr="00C3023D" w:rsidRDefault="00262000" w:rsidP="00262000">
      <w:pPr>
        <w:spacing w:before="120" w:after="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C3023D">
        <w:rPr>
          <w:rFonts w:ascii="Arial" w:hAnsi="Arial" w:cs="Arial"/>
          <w:b/>
          <w:bCs/>
          <w:sz w:val="18"/>
          <w:szCs w:val="18"/>
        </w:rPr>
        <w:t xml:space="preserve">4.4. </w:t>
      </w:r>
      <w:proofErr w:type="gramStart"/>
      <w:r w:rsidRPr="00C3023D">
        <w:rPr>
          <w:rFonts w:ascii="Arial" w:hAnsi="Arial" w:cs="Arial"/>
          <w:bCs/>
          <w:sz w:val="18"/>
          <w:szCs w:val="18"/>
        </w:rPr>
        <w:t>Získá</w:t>
      </w:r>
      <w:proofErr w:type="gramEnd"/>
      <w:r w:rsidRPr="00C3023D">
        <w:rPr>
          <w:rFonts w:ascii="Arial" w:hAnsi="Arial" w:cs="Arial"/>
          <w:bCs/>
          <w:sz w:val="18"/>
          <w:szCs w:val="18"/>
        </w:rPr>
        <w:t>–</w:t>
      </w:r>
      <w:proofErr w:type="spellStart"/>
      <w:proofErr w:type="gramStart"/>
      <w:r w:rsidRPr="00C3023D">
        <w:rPr>
          <w:rFonts w:ascii="Arial" w:hAnsi="Arial" w:cs="Arial"/>
          <w:bCs/>
          <w:sz w:val="18"/>
          <w:szCs w:val="18"/>
        </w:rPr>
        <w:t>li</w:t>
      </w:r>
      <w:proofErr w:type="spellEnd"/>
      <w:proofErr w:type="gramEnd"/>
      <w:r w:rsidRPr="00C3023D">
        <w:rPr>
          <w:rFonts w:ascii="Arial" w:hAnsi="Arial" w:cs="Arial"/>
          <w:bCs/>
          <w:sz w:val="18"/>
          <w:szCs w:val="18"/>
        </w:rPr>
        <w:t xml:space="preserve"> nadpoloviční počet hlasů menší počet kandidátů než je stanovený počet členů disciplinární komise, provede se druhé kolo hlasování. Takto se bude postupovat i v dalších kolech, až do zvolení stanoveného počtu členů disciplinární komise. </w:t>
      </w:r>
    </w:p>
    <w:p w:rsidR="00262000" w:rsidRPr="00C3023D" w:rsidRDefault="00262000" w:rsidP="00262000">
      <w:pPr>
        <w:spacing w:before="120" w:after="0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C3023D">
        <w:rPr>
          <w:rFonts w:ascii="Arial" w:hAnsi="Arial" w:cs="Arial"/>
          <w:b/>
          <w:bCs/>
          <w:sz w:val="18"/>
          <w:szCs w:val="18"/>
        </w:rPr>
        <w:t xml:space="preserve">4.5. </w:t>
      </w:r>
      <w:r w:rsidRPr="00C3023D">
        <w:rPr>
          <w:rFonts w:ascii="Arial" w:hAnsi="Arial" w:cs="Arial"/>
          <w:bCs/>
          <w:sz w:val="18"/>
          <w:szCs w:val="18"/>
        </w:rPr>
        <w:t>Zvolení členové disciplinární komise si zvolí ze svého středu předsedu/předsedkyni.</w:t>
      </w:r>
    </w:p>
    <w:p w:rsidR="00262000" w:rsidRPr="00C3023D" w:rsidRDefault="00262000" w:rsidP="00D46283">
      <w:pPr>
        <w:spacing w:before="120" w:after="0" w:line="240" w:lineRule="atLeast"/>
        <w:jc w:val="center"/>
        <w:rPr>
          <w:rFonts w:ascii="Arial" w:hAnsi="Arial" w:cs="Arial"/>
          <w:b/>
          <w:sz w:val="18"/>
          <w:szCs w:val="18"/>
        </w:rPr>
      </w:pPr>
    </w:p>
    <w:p w:rsidR="00262000" w:rsidRPr="00C3023D" w:rsidRDefault="00262000" w:rsidP="00D46283">
      <w:pPr>
        <w:spacing w:before="120" w:after="0" w:line="240" w:lineRule="atLeast"/>
        <w:jc w:val="center"/>
        <w:rPr>
          <w:rFonts w:ascii="Arial" w:hAnsi="Arial" w:cs="Arial"/>
          <w:b/>
          <w:sz w:val="18"/>
          <w:szCs w:val="18"/>
        </w:rPr>
      </w:pPr>
      <w:r w:rsidRPr="00C3023D">
        <w:rPr>
          <w:rFonts w:ascii="Arial" w:hAnsi="Arial" w:cs="Arial"/>
          <w:b/>
          <w:sz w:val="18"/>
          <w:szCs w:val="18"/>
        </w:rPr>
        <w:t>Čl. 6</w:t>
      </w:r>
    </w:p>
    <w:p w:rsidR="00D46283" w:rsidRPr="00916DDA" w:rsidRDefault="00D46283" w:rsidP="00D46283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C3023D">
        <w:rPr>
          <w:rFonts w:ascii="Arial" w:hAnsi="Arial" w:cs="Arial"/>
          <w:sz w:val="18"/>
          <w:szCs w:val="18"/>
        </w:rPr>
        <w:t>Volební komise svůj návrh předkládá ke schválení valné hromadě. V případě, že nastane situace, která není volebním řádem řešena, předloží volební komise</w:t>
      </w:r>
      <w:r w:rsidR="00916DDA" w:rsidRPr="00C3023D">
        <w:rPr>
          <w:rFonts w:ascii="Arial" w:hAnsi="Arial" w:cs="Arial"/>
          <w:sz w:val="18"/>
          <w:szCs w:val="18"/>
        </w:rPr>
        <w:t xml:space="preserve"> valné hromadě</w:t>
      </w:r>
      <w:r w:rsidRPr="00C3023D">
        <w:rPr>
          <w:rFonts w:ascii="Arial" w:hAnsi="Arial" w:cs="Arial"/>
          <w:sz w:val="18"/>
          <w:szCs w:val="18"/>
        </w:rPr>
        <w:t xml:space="preserve"> ke schválení návrh dalšího postupu.</w:t>
      </w:r>
    </w:p>
    <w:p w:rsidR="00D7669D" w:rsidRPr="00916DDA" w:rsidRDefault="00D7669D">
      <w:pPr>
        <w:rPr>
          <w:sz w:val="18"/>
          <w:szCs w:val="18"/>
        </w:rPr>
      </w:pPr>
    </w:p>
    <w:sectPr w:rsidR="00D7669D" w:rsidRPr="00916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7089154"/>
    <w:lvl w:ilvl="0">
      <w:numFmt w:val="decimal"/>
      <w:lvlText w:val="*"/>
      <w:lvlJc w:val="left"/>
    </w:lvl>
  </w:abstractNum>
  <w:abstractNum w:abstractNumId="1">
    <w:nsid w:val="064E0751"/>
    <w:multiLevelType w:val="hybridMultilevel"/>
    <w:tmpl w:val="A8E4A2D8"/>
    <w:lvl w:ilvl="0" w:tplc="4A24DBC4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402C"/>
    <w:multiLevelType w:val="hybridMultilevel"/>
    <w:tmpl w:val="D8B2B2EC"/>
    <w:lvl w:ilvl="0" w:tplc="259A03FA">
      <w:start w:val="1"/>
      <w:numFmt w:val="upperLetter"/>
      <w:lvlText w:val="%1."/>
      <w:lvlJc w:val="left"/>
      <w:pPr>
        <w:ind w:left="659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8" w:hanging="360"/>
      </w:pPr>
    </w:lvl>
    <w:lvl w:ilvl="2" w:tplc="0405001B" w:tentative="1">
      <w:start w:val="1"/>
      <w:numFmt w:val="lowerRoman"/>
      <w:lvlText w:val="%3."/>
      <w:lvlJc w:val="right"/>
      <w:pPr>
        <w:ind w:left="8038" w:hanging="180"/>
      </w:pPr>
    </w:lvl>
    <w:lvl w:ilvl="3" w:tplc="0405000F" w:tentative="1">
      <w:start w:val="1"/>
      <w:numFmt w:val="decimal"/>
      <w:lvlText w:val="%4."/>
      <w:lvlJc w:val="left"/>
      <w:pPr>
        <w:ind w:left="8758" w:hanging="360"/>
      </w:pPr>
    </w:lvl>
    <w:lvl w:ilvl="4" w:tplc="04050019" w:tentative="1">
      <w:start w:val="1"/>
      <w:numFmt w:val="lowerLetter"/>
      <w:lvlText w:val="%5."/>
      <w:lvlJc w:val="left"/>
      <w:pPr>
        <w:ind w:left="9478" w:hanging="360"/>
      </w:pPr>
    </w:lvl>
    <w:lvl w:ilvl="5" w:tplc="0405001B" w:tentative="1">
      <w:start w:val="1"/>
      <w:numFmt w:val="lowerRoman"/>
      <w:lvlText w:val="%6."/>
      <w:lvlJc w:val="right"/>
      <w:pPr>
        <w:ind w:left="10198" w:hanging="180"/>
      </w:pPr>
    </w:lvl>
    <w:lvl w:ilvl="6" w:tplc="0405000F" w:tentative="1">
      <w:start w:val="1"/>
      <w:numFmt w:val="decimal"/>
      <w:lvlText w:val="%7."/>
      <w:lvlJc w:val="left"/>
      <w:pPr>
        <w:ind w:left="10918" w:hanging="360"/>
      </w:pPr>
    </w:lvl>
    <w:lvl w:ilvl="7" w:tplc="04050019" w:tentative="1">
      <w:start w:val="1"/>
      <w:numFmt w:val="lowerLetter"/>
      <w:lvlText w:val="%8."/>
      <w:lvlJc w:val="left"/>
      <w:pPr>
        <w:ind w:left="11638" w:hanging="360"/>
      </w:pPr>
    </w:lvl>
    <w:lvl w:ilvl="8" w:tplc="0405001B" w:tentative="1">
      <w:start w:val="1"/>
      <w:numFmt w:val="lowerRoman"/>
      <w:lvlText w:val="%9."/>
      <w:lvlJc w:val="right"/>
      <w:pPr>
        <w:ind w:left="12358" w:hanging="180"/>
      </w:pPr>
    </w:lvl>
  </w:abstractNum>
  <w:abstractNum w:abstractNumId="3">
    <w:nsid w:val="0CA70972"/>
    <w:multiLevelType w:val="hybridMultilevel"/>
    <w:tmpl w:val="E5D4B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73521"/>
    <w:multiLevelType w:val="multilevel"/>
    <w:tmpl w:val="ED32379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b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b/>
      </w:rPr>
    </w:lvl>
  </w:abstractNum>
  <w:abstractNum w:abstractNumId="5">
    <w:nsid w:val="37D054E3"/>
    <w:multiLevelType w:val="hybridMultilevel"/>
    <w:tmpl w:val="C56C5310"/>
    <w:lvl w:ilvl="0" w:tplc="BA40CE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6">
    <w:nsid w:val="4B4E2645"/>
    <w:multiLevelType w:val="hybridMultilevel"/>
    <w:tmpl w:val="347A76A4"/>
    <w:lvl w:ilvl="0" w:tplc="FA58847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9A545F"/>
    <w:multiLevelType w:val="hybridMultilevel"/>
    <w:tmpl w:val="ADCE2794"/>
    <w:lvl w:ilvl="0" w:tplc="51F209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B0137"/>
    <w:multiLevelType w:val="hybridMultilevel"/>
    <w:tmpl w:val="B0D8F038"/>
    <w:lvl w:ilvl="0" w:tplc="5E72B204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A4647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9356734"/>
    <w:multiLevelType w:val="multilevel"/>
    <w:tmpl w:val="6478DC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6D8554F1"/>
    <w:multiLevelType w:val="hybridMultilevel"/>
    <w:tmpl w:val="224659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4930D2"/>
    <w:multiLevelType w:val="hybridMultilevel"/>
    <w:tmpl w:val="29A85F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DF460F"/>
    <w:multiLevelType w:val="hybridMultilevel"/>
    <w:tmpl w:val="21ECD8E2"/>
    <w:lvl w:ilvl="0" w:tplc="A4B8D236">
      <w:start w:val="6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9"/>
    <w:lvlOverride w:ilvl="0">
      <w:startOverride w:val="1"/>
    </w:lvlOverride>
  </w:num>
  <w:num w:numId="4">
    <w:abstractNumId w:val="1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8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283"/>
    <w:rsid w:val="001C11BA"/>
    <w:rsid w:val="00225E5C"/>
    <w:rsid w:val="00262000"/>
    <w:rsid w:val="0034400A"/>
    <w:rsid w:val="00404202"/>
    <w:rsid w:val="007113D1"/>
    <w:rsid w:val="00714A09"/>
    <w:rsid w:val="007C1144"/>
    <w:rsid w:val="0090081A"/>
    <w:rsid w:val="00916DDA"/>
    <w:rsid w:val="009271D3"/>
    <w:rsid w:val="009A3107"/>
    <w:rsid w:val="009C0373"/>
    <w:rsid w:val="009E222B"/>
    <w:rsid w:val="00B729D9"/>
    <w:rsid w:val="00BA7320"/>
    <w:rsid w:val="00C3023D"/>
    <w:rsid w:val="00D444E0"/>
    <w:rsid w:val="00D46283"/>
    <w:rsid w:val="00D7669D"/>
    <w:rsid w:val="00FE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62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462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2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D4628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46283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46283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46283"/>
    <w:rPr>
      <w:rFonts w:ascii="Arial" w:eastAsia="Times New Roman" w:hAnsi="Arial" w:cs="Arial"/>
      <w:b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62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462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46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628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semiHidden/>
    <w:unhideWhenUsed/>
    <w:rsid w:val="00D4628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D46283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D46283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overflowPunct w:val="0"/>
      <w:autoSpaceDE w:val="0"/>
      <w:autoSpaceDN w:val="0"/>
      <w:adjustRightInd w:val="0"/>
      <w:spacing w:after="0" w:line="240" w:lineRule="atLeast"/>
      <w:jc w:val="center"/>
    </w:pPr>
    <w:rPr>
      <w:rFonts w:ascii="Arial" w:eastAsia="Times New Roman" w:hAnsi="Arial" w:cs="Arial"/>
      <w:b/>
      <w:sz w:val="20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D46283"/>
    <w:rPr>
      <w:rFonts w:ascii="Arial" w:eastAsia="Times New Roman" w:hAnsi="Arial" w:cs="Arial"/>
      <w:b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EEC26-D1AF-4842-910F-A6C86BD2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Vlastník</cp:lastModifiedBy>
  <cp:revision>2</cp:revision>
  <dcterms:created xsi:type="dcterms:W3CDTF">2016-11-16T03:22:00Z</dcterms:created>
  <dcterms:modified xsi:type="dcterms:W3CDTF">2016-11-16T03:22:00Z</dcterms:modified>
</cp:coreProperties>
</file>